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57" w:rsidRPr="00A94557" w:rsidRDefault="00AD62DA" w:rsidP="00A9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Програмові</w:t>
      </w:r>
      <w:r w:rsidR="009C0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94557" w:rsidRPr="00A945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питання </w:t>
      </w:r>
    </w:p>
    <w:p w:rsidR="00A94557" w:rsidRDefault="009369FF" w:rsidP="00A9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DC119E" w:rsidRPr="00936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дисцип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ліни «Фізична </w:t>
      </w:r>
      <w:r w:rsidR="005E6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колоїдна хімія» </w:t>
      </w:r>
    </w:p>
    <w:p w:rsidR="00AD62DA" w:rsidRDefault="00047C5B" w:rsidP="00A9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студентів ІІ</w:t>
      </w:r>
      <w:r w:rsidRPr="00510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курсу</w:t>
      </w:r>
      <w:r w:rsidR="00AD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заочної форми навчання</w:t>
      </w:r>
    </w:p>
    <w:p w:rsidR="005E6D03" w:rsidRPr="00A94557" w:rsidRDefault="005E6D03" w:rsidP="00A9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спеціальності </w:t>
      </w:r>
      <w:r w:rsidR="005C0F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181</w:t>
      </w:r>
      <w:r w:rsidR="00827D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«Харчові технології»</w:t>
      </w:r>
    </w:p>
    <w:p w:rsidR="00A94557" w:rsidRPr="009369FF" w:rsidRDefault="00A94557" w:rsidP="00A945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4557" w:rsidRPr="009369FF" w:rsidRDefault="00A94557" w:rsidP="005471E6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Фізична і колоїдна хім</w:t>
      </w:r>
      <w:r w:rsidR="00391F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ія, її  місце у системі наук,</w:t>
      </w:r>
      <w:r w:rsidR="00182B6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начення</w:t>
      </w:r>
      <w:r w:rsidR="005811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галузях промисловості, 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технології </w:t>
      </w:r>
      <w:r w:rsidR="00AA515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харчових виробництв.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Термодинаміка, її основні поняття та закони.</w:t>
      </w:r>
    </w:p>
    <w:p w:rsidR="000E2A9C" w:rsidRDefault="001F77CF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Тепловий ефект реакції, термохімічні рів</w:t>
      </w:r>
      <w:r w:rsidR="008831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няння,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закони термохімії.</w:t>
      </w:r>
      <w:r w:rsidR="003C4D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 </w:t>
      </w:r>
      <w:proofErr w:type="spellStart"/>
      <w:r w:rsidR="003C4D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Гесса</w:t>
      </w:r>
      <w:proofErr w:type="spellEnd"/>
      <w:r w:rsidR="003C4D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26E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як основний закон термохімії та наслідки з нього.</w:t>
      </w:r>
      <w:r w:rsidR="000E2A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A94557" w:rsidRPr="009369FF" w:rsidRDefault="000E2A9C" w:rsidP="000D6DC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Енергетика</w:t>
      </w:r>
      <w:r w:rsidR="00F241A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біохімічних та фізіологічних процесів</w:t>
      </w:r>
      <w:r w:rsidR="00A45DF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Калорійність харчових речовин.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Будова атомів і молекул. Стан електронів в атомі. Поняття про квантові числа.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Агрегатні </w:t>
      </w:r>
      <w:r w:rsidR="001931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стани речовини. Їх загальна хара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ктеристика.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Газоподібний стан речовини. Закони ідеальних газів.</w:t>
      </w:r>
    </w:p>
    <w:p w:rsidR="00A94557" w:rsidRDefault="0072755B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Реальні гази. 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Критичний стан. </w:t>
      </w:r>
      <w:r w:rsidR="00F9336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Практичне з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астосування зріджених газів.</w:t>
      </w:r>
    </w:p>
    <w:p w:rsidR="004A2675" w:rsidRPr="009369FF" w:rsidRDefault="004A2675" w:rsidP="00920ED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Рідкий стан речо</w:t>
      </w:r>
      <w:r w:rsidR="00984A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вини. Основні властивості рідин: поверхневий натяг, в</w:t>
      </w:r>
      <w:r w:rsidR="00E669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’</w:t>
      </w:r>
      <w:r w:rsidR="00DD66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язкість, їх значення у технологічних процесах.</w:t>
      </w:r>
    </w:p>
    <w:p w:rsidR="00A94557" w:rsidRPr="00254B87" w:rsidRDefault="00A94557" w:rsidP="00254B8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54B8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Твердий стан речовини. Аморфні та кристалічні тіла, їх особливості.</w:t>
      </w:r>
    </w:p>
    <w:p w:rsidR="00A94557" w:rsidRPr="0019316F" w:rsidRDefault="00A94557" w:rsidP="0019316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Утворення і руйнування кристалів. С</w:t>
      </w:r>
      <w:r w:rsidR="006775ED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ублімація, її значення в консер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вуванні продуктів харчування.</w:t>
      </w:r>
      <w:r w:rsidRPr="001931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94557" w:rsidRPr="009369FF" w:rsidRDefault="00A94557" w:rsidP="002B4C3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Хімічна кінетика. Швидкість хім</w:t>
      </w:r>
      <w:r w:rsidR="006775ED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ічних реакцій. Константа швидко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сті, її фізичний зміст.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Швидкість хімічно</w:t>
      </w:r>
      <w:r w:rsidR="006775ED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 реакції, залежність її від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різних факторів.</w:t>
      </w:r>
    </w:p>
    <w:p w:rsidR="00C11CB6" w:rsidRDefault="00C11CB6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Вплив концентрації та температури на швидкість хімічної реакції.</w:t>
      </w:r>
    </w:p>
    <w:p w:rsidR="00A94557" w:rsidRPr="009369FF" w:rsidRDefault="00AA7479" w:rsidP="00C11CB6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Закон діючих мас, правило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Вант-Гоффа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F13E5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Хімічна рівновага. Зворотні і незв</w:t>
      </w:r>
      <w:r w:rsidR="006775ED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оротні реакції. Константа </w:t>
      </w:r>
      <w:r w:rsidR="000915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хімічної </w:t>
      </w:r>
      <w:r w:rsidR="006775ED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рівно</w:t>
      </w:r>
      <w:r w:rsidR="009F13E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ваги та фактори, що на неї впливають.</w:t>
      </w:r>
    </w:p>
    <w:p w:rsidR="00A94557" w:rsidRPr="009369FF" w:rsidRDefault="009F13E5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Вплив температури, тиску і концентрації на зміщення хімічної рівноваги.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Принцип </w:t>
      </w:r>
      <w:proofErr w:type="spellStart"/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Ле-Шательє</w:t>
      </w:r>
      <w:proofErr w:type="spellEnd"/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94557" w:rsidRPr="00061C7F" w:rsidRDefault="00A94557" w:rsidP="00061C7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Каталі</w:t>
      </w:r>
      <w:r w:rsidR="00A153E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та к</w:t>
      </w:r>
      <w:r w:rsidR="00B97EF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аталізатори.</w:t>
      </w:r>
      <w:r w:rsidR="00061C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Практичне з</w:t>
      </w:r>
      <w:r w:rsidRPr="00061C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начення ферментативного каталізу в житті організмів, у харчовій промисловості.</w:t>
      </w:r>
    </w:p>
    <w:p w:rsidR="006775ED" w:rsidRPr="009369FF" w:rsidRDefault="00E10B14" w:rsidP="001F0C8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Загальна характеристика </w:t>
      </w:r>
      <w:r w:rsidR="00FE2C0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розчинів.</w:t>
      </w:r>
      <w:r w:rsidR="00C3153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Фазові переходи.</w:t>
      </w:r>
      <w:r w:rsidR="001F0C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Концентрація розчинів, 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способи її </w:t>
      </w:r>
      <w:r w:rsidR="006775ED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вираження.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Розчинність газів, твердих тіл</w:t>
      </w:r>
      <w:r w:rsidR="006144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 рідин у рідинах.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Механізм процесу розчинення. </w:t>
      </w:r>
      <w:proofErr w:type="spellStart"/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Сольватна</w:t>
      </w:r>
      <w:proofErr w:type="spellEnd"/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теорія розчинів та її суть.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Розчинність. Вплив різних факто</w:t>
      </w:r>
      <w:r w:rsidR="006775ED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рів на розчинність речовин. Екс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тракція та її застосування.</w:t>
      </w:r>
    </w:p>
    <w:p w:rsidR="00E174EF" w:rsidRPr="001051B6" w:rsidRDefault="00A94557" w:rsidP="00E174E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Розчинніс</w:t>
      </w:r>
      <w:r w:rsidR="00DC1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ть газів у рідинах. Закон Генрі.</w:t>
      </w:r>
    </w:p>
    <w:p w:rsidR="00E174EF" w:rsidRPr="001051B6" w:rsidRDefault="00E174EF" w:rsidP="00E174E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Вплив температури і тиску на розчинність різних речовин у рідинах</w:t>
      </w:r>
      <w:r w:rsidR="00DC1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5B0076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Властивості розчинів неелектролітів. Закони </w:t>
      </w:r>
      <w:proofErr w:type="spellStart"/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Рауля</w:t>
      </w:r>
      <w:proofErr w:type="spellEnd"/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206A23" w:rsidRPr="001051B6" w:rsidRDefault="00A94557" w:rsidP="00206A2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Замерзання і кипіння розчинів неел</w:t>
      </w:r>
      <w:r w:rsidR="005B0076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ектролітів. Кріоскопічна та ебу</w:t>
      </w:r>
      <w:r w:rsidR="000D2D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ліоскопічна константи,</w:t>
      </w:r>
      <w:r w:rsidR="0016643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їх фізичний </w:t>
      </w:r>
      <w:proofErr w:type="spellStart"/>
      <w:r w:rsidR="0016643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зміст.</w:t>
      </w:r>
      <w:r w:rsidR="000D2D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Кріогідратн</w:t>
      </w:r>
      <w:proofErr w:type="spellEnd"/>
      <w:r w:rsidR="000D2D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системи, антифризи,їх застосування.</w:t>
      </w:r>
    </w:p>
    <w:p w:rsidR="00043FCD" w:rsidRPr="009369FF" w:rsidRDefault="00043FCD" w:rsidP="00043FC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Осмос, осмотичний тиск,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дифузія. Значення цих процесів у життєдіяльності організмів </w:t>
      </w:r>
      <w:r w:rsidR="00A663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 у технології приготування їжі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206A23" w:rsidRPr="00B203D9" w:rsidRDefault="00043FCD" w:rsidP="00206A2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Залежність осмотичного тиску від концентрації розчинів. Закон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Вант-Гоффа</w:t>
      </w:r>
      <w:proofErr w:type="spellEnd"/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94557" w:rsidRPr="009369FF" w:rsidRDefault="009449B4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Особливості р</w:t>
      </w:r>
      <w:r w:rsidR="004665D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озчинів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електролітів</w:t>
      </w:r>
      <w:r w:rsidR="008B6C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9D564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1699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Поняття про ізотонічний коефіцієнт.</w:t>
      </w:r>
    </w:p>
    <w:p w:rsidR="00A94557" w:rsidRPr="009369FF" w:rsidRDefault="00646E6D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Теорія е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лектролі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тичної дисоціації</w:t>
      </w:r>
      <w:r w:rsidR="000D19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Сильні</w:t>
      </w:r>
      <w:r w:rsidR="00F45A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 слабкі електроліти.</w:t>
      </w:r>
    </w:p>
    <w:p w:rsidR="00A94557" w:rsidRPr="00D71F7F" w:rsidRDefault="00A94557" w:rsidP="00277AB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Електролітична дисоц</w:t>
      </w:r>
      <w:r w:rsidR="0082041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іація води</w:t>
      </w:r>
      <w:r w:rsidR="001C59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її </w:t>
      </w:r>
      <w:proofErr w:type="spellStart"/>
      <w:r w:rsidR="001C59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й</w:t>
      </w:r>
      <w:r w:rsidR="0082041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онний</w:t>
      </w:r>
      <w:proofErr w:type="spellEnd"/>
      <w:r w:rsidR="0082041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добуток. Водневий показник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pH</w:t>
      </w:r>
      <w:proofErr w:type="spellEnd"/>
      <w:r w:rsidR="00BF60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82041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F60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</w:t>
      </w:r>
      <w:r w:rsidR="001F29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плив </w:t>
      </w:r>
      <w:proofErr w:type="spellStart"/>
      <w:r w:rsidR="001F29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рН</w:t>
      </w:r>
      <w:proofErr w:type="spellEnd"/>
      <w:r w:rsidR="001F29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середовища на біохімічні та технологічні процеси.</w:t>
      </w:r>
    </w:p>
    <w:p w:rsidR="00A94557" w:rsidRPr="009369FF" w:rsidRDefault="00CC6DFC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Буферні розчини, ї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 значення в про</w:t>
      </w:r>
      <w:r w:rsidR="005B0076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мисловості, технології приготува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ння їжі та в житті організмів.</w:t>
      </w:r>
    </w:p>
    <w:p w:rsidR="00A94557" w:rsidRPr="009369FF" w:rsidRDefault="00BE4F56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Сорбція, 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її види. Поверхнево-ак</w:t>
      </w:r>
      <w:r w:rsidR="005B0076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тивні і поверхнево-неактивні ре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човини.</w:t>
      </w:r>
    </w:p>
    <w:p w:rsidR="006C17EA" w:rsidRPr="002A7D5B" w:rsidRDefault="00A94557" w:rsidP="002A7D5B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Адсор</w:t>
      </w:r>
      <w:r w:rsidR="002C6C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бція, її залежність</w:t>
      </w:r>
      <w:r w:rsidR="006C17EA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температури і величини поверхні </w:t>
      </w:r>
      <w:proofErr w:type="spellStart"/>
      <w:r w:rsidR="006C17EA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ад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сорбента</w:t>
      </w:r>
      <w:proofErr w:type="spellEnd"/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2A7D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Практичне застосування </w:t>
      </w:r>
      <w:r w:rsidR="006C17EA" w:rsidRPr="002A7D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адсорбції в промисловості і </w:t>
      </w:r>
      <w:r w:rsidR="004D06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харчо</w:t>
      </w:r>
      <w:r w:rsidR="00F939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вій </w:t>
      </w:r>
      <w:r w:rsidR="006C17EA" w:rsidRPr="002A7D5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тех</w:t>
      </w:r>
      <w:r w:rsidR="00F939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нології.</w:t>
      </w:r>
    </w:p>
    <w:p w:rsidR="00F92AB6" w:rsidRDefault="002E1AD2" w:rsidP="000E5C2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Дисперсні системи,</w:t>
      </w:r>
      <w:r w:rsidR="00B97B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їх класифікація за ступенем дисперсності та за </w:t>
      </w:r>
      <w:r w:rsidR="00F859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агрегатним станом. </w:t>
      </w:r>
    </w:p>
    <w:p w:rsidR="00540905" w:rsidRPr="001C10D5" w:rsidRDefault="00540905" w:rsidP="000E5C2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Поняття про дисперсну фазу, дисперсійне середовище, ступінь дисперсності</w:t>
      </w:r>
      <w:r w:rsidR="00B30A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6C17EA" w:rsidRPr="009369FF" w:rsidRDefault="001C10D5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Характеристика колоїдних розчинів. </w:t>
      </w:r>
      <w:r w:rsidR="007F0B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Відмінності</w:t>
      </w:r>
      <w:r w:rsidR="006C17EA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колоїдних розчи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нів від інших дисперсних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систем.</w:t>
      </w:r>
    </w:p>
    <w:p w:rsidR="00A94557" w:rsidRPr="009369FF" w:rsidRDefault="00B03C15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Будова міцел.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Поняття про стійкість колоїдних систем.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Конденсаційні та дисперсні методи одержання </w:t>
      </w:r>
      <w:proofErr w:type="spellStart"/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золей</w:t>
      </w:r>
      <w:proofErr w:type="spellEnd"/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Мет</w:t>
      </w:r>
      <w:r w:rsidR="007F0C2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оди очищення колоїдних розчинів: </w:t>
      </w:r>
      <w:r w:rsidR="00E402D2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діаліз, електродіаліз, ул</w:t>
      </w:r>
      <w:r w:rsidR="007F0C2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ьтрафільтрація, центрифугування, їх практичне значення.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Оптичні властивості колоїдних с</w:t>
      </w:r>
      <w:r w:rsidR="00052F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истем:</w:t>
      </w:r>
      <w:r w:rsidR="00E402D2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ефек</w:t>
      </w:r>
      <w:r w:rsidR="00052F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 </w:t>
      </w:r>
      <w:proofErr w:type="spellStart"/>
      <w:r w:rsidR="00052F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Фарадея-Тіндаля</w:t>
      </w:r>
      <w:proofErr w:type="spellEnd"/>
      <w:r w:rsidR="00052F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опалесценція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Молекулярно-кінетичні властивості колоїдних розчинів.</w:t>
      </w:r>
    </w:p>
    <w:p w:rsidR="00011493" w:rsidRPr="009369FF" w:rsidRDefault="00A94557" w:rsidP="00CD4EF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Коагуляція коло</w:t>
      </w:r>
      <w:r w:rsidR="009830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їдів, її види. Поріг коагуляції, </w:t>
      </w:r>
      <w:proofErr w:type="spellStart"/>
      <w:r w:rsidR="009830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коагулюючий</w:t>
      </w:r>
      <w:proofErr w:type="spellEnd"/>
      <w:r w:rsidR="009830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9830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йон</w:t>
      </w:r>
      <w:proofErr w:type="spellEnd"/>
      <w:r w:rsidR="009830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9830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Правило Шульце - Гарді. 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Стабілізація колоїдів.</w:t>
      </w:r>
      <w:r w:rsidR="00DA30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Броунівс</w:t>
      </w:r>
      <w:r w:rsidR="00E723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ький рух, дифузія, я</w:t>
      </w:r>
      <w:r w:rsidR="00E274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вище 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274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седиментації </w:t>
      </w:r>
      <w:r w:rsidR="00011493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</w:t>
      </w:r>
      <w:r w:rsidR="00E274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коагуляції колоїдних розчинів </w:t>
      </w:r>
      <w:r w:rsidR="00B063F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технології приготування та зберігання продуктів харчування.</w:t>
      </w:r>
      <w:r w:rsidR="00011493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A94557" w:rsidRPr="009369FF" w:rsidRDefault="00807A50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Грубодис</w:t>
      </w:r>
      <w:r w:rsidR="008130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персні</w:t>
      </w:r>
      <w:proofErr w:type="spellEnd"/>
      <w:r w:rsidR="008130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системи, їх класифікація, способи 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добування і руйнування.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Емульсії, їх класифікація, властивості, </w:t>
      </w:r>
      <w:r w:rsidR="00404B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значення.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Види емульсій. Роль емульгаторів. Емульгатори в кулінарії.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Харчові емульсії, їх характеристика, використання.</w:t>
      </w:r>
    </w:p>
    <w:p w:rsidR="00A94557" w:rsidRPr="00893436" w:rsidRDefault="00A94557" w:rsidP="00893436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Добування і руйнування емульсій в промисловості та технології приготування їжі.</w:t>
      </w:r>
      <w:r w:rsidR="00D30C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Деемульгування, </w:t>
      </w:r>
      <w:r w:rsidR="007567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його негативне й позитивне значення.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Суспензії, їх характеристика. Паст</w:t>
      </w:r>
      <w:r w:rsidR="00011493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и. Використання суспензій в тех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нології приготування їжі.</w:t>
      </w:r>
    </w:p>
    <w:p w:rsidR="00DB41D0" w:rsidRDefault="00DB41D0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B41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Порошки, їх значення, методи одержання. </w:t>
      </w:r>
      <w:r w:rsidR="00A94557" w:rsidRPr="00DB41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Харчові порошки.</w:t>
      </w:r>
      <w:r w:rsidR="00011493" w:rsidRPr="00DB41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A94557" w:rsidRPr="00DB41D0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B41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Роль піноутворювачів. Рідкі і тверді піни. Їх значення.</w:t>
      </w:r>
    </w:p>
    <w:p w:rsidR="00A94557" w:rsidRPr="009369FF" w:rsidRDefault="005C4E4F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Піни, їх 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властивості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Значення пін в промисловості та в технології приготування їжі. Одержання пін та їх руйнування.</w:t>
      </w:r>
    </w:p>
    <w:p w:rsidR="00A94557" w:rsidRPr="009369FF" w:rsidRDefault="00011493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Аерозолі, їх загальна хара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ктеристика.</w:t>
      </w:r>
    </w:p>
    <w:p w:rsidR="00011493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Поняття про високомолекулярні сполуки. </w:t>
      </w:r>
      <w:r w:rsidR="00D357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Природні та синтетичні полімери. 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Обмежене і необмежене набрякання розчинів ВМС.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Розчини високомолекулярних сполук, їх властивості.Подібність і відмінність розчинів ВМС від типових колоїдних систем.</w:t>
      </w:r>
    </w:p>
    <w:p w:rsidR="00A94557" w:rsidRPr="009369FF" w:rsidRDefault="00A94557" w:rsidP="00D95DC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Високомолекулярні ре</w:t>
      </w:r>
      <w:r w:rsidR="00406A3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човини </w:t>
      </w:r>
      <w:r w:rsidR="00D81F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06A3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природнього походження, ї</w:t>
      </w: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 значення в кулінарії.</w:t>
      </w:r>
    </w:p>
    <w:p w:rsidR="00A94557" w:rsidRPr="009369FF" w:rsidRDefault="001466C9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Розчини білків</w:t>
      </w:r>
      <w:r w:rsidR="00185C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 склад, будова,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властивості, харчова цінність.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Висолювання і денатурація білків, практичне значення цих процесів.</w:t>
      </w:r>
    </w:p>
    <w:p w:rsidR="00A94557" w:rsidRPr="009369FF" w:rsidRDefault="00A94557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Драглі. Їх властивості, основні способи добування.</w:t>
      </w:r>
    </w:p>
    <w:p w:rsidR="00A94557" w:rsidRDefault="00A421C8" w:rsidP="009369F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Синерезис,т</w:t>
      </w:r>
      <w:r w:rsidR="00F13BB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иксотро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пія,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</w:t>
      </w:r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раглювання</w:t>
      </w:r>
      <w:proofErr w:type="spellEnd"/>
      <w:r w:rsidR="00A94557" w:rsidRPr="009369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колоїдних систем. Харчові драглі.</w:t>
      </w:r>
    </w:p>
    <w:p w:rsidR="00E523BE" w:rsidRDefault="00E523BE" w:rsidP="00E523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523BE" w:rsidRPr="00510B62" w:rsidRDefault="00E523BE" w:rsidP="00E523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E523BE" w:rsidRPr="00307E3C" w:rsidRDefault="00307E3C" w:rsidP="00E5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Список рекомендованих джерел:</w:t>
      </w:r>
    </w:p>
    <w:p w:rsidR="00306E97" w:rsidRDefault="00306E97" w:rsidP="00E5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en-US" w:eastAsia="ru-RU"/>
        </w:rPr>
      </w:pPr>
    </w:p>
    <w:p w:rsidR="00E523BE" w:rsidRPr="00E523BE" w:rsidRDefault="00307E3C" w:rsidP="00E5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Основний</w:t>
      </w:r>
    </w:p>
    <w:p w:rsidR="00E523BE" w:rsidRPr="00E523BE" w:rsidRDefault="00E523BE" w:rsidP="00E52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Ліпатников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В.Є., 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 Фізична і колоїдна хімія. Київ. «Вища школа», 1983. – 197 с.</w:t>
      </w:r>
    </w:p>
    <w:p w:rsidR="00E523BE" w:rsidRPr="00E523BE" w:rsidRDefault="00E523BE" w:rsidP="00E52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Слободнюк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Р.Є. Фізична і колоїдна хімія. Навчальний 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посібник.-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Львів: 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Компакт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ЛВ, 2007. – 336 с. </w:t>
      </w:r>
    </w:p>
    <w:p w:rsidR="00E523BE" w:rsidRPr="00E523BE" w:rsidRDefault="00E523BE" w:rsidP="00E523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Скоробогатий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Я.П., 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Федороко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В.Ф. Фізична і колоїдна хімія та фізико-хімічні методи дослідження: 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Навч.посібник.-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Л.: «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Компакт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ЛВ», 2005. – 244 с.</w:t>
      </w:r>
    </w:p>
    <w:p w:rsidR="00E523BE" w:rsidRPr="00E523BE" w:rsidRDefault="00E523BE" w:rsidP="00E52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2525C9" w:rsidRPr="007C16D7" w:rsidRDefault="00307E3C" w:rsidP="007C1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До</w:t>
      </w:r>
      <w:r w:rsidR="00925FBA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датковий</w:t>
      </w:r>
    </w:p>
    <w:p w:rsidR="002525C9" w:rsidRPr="007C16D7" w:rsidRDefault="002525C9" w:rsidP="007C16D7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Білий О.В., Біла Л.М. Фізична і колоїдна хімія: Задачі і вправи. – К.: Вища шк., 1981. – 127 с.</w:t>
      </w:r>
    </w:p>
    <w:p w:rsidR="00E523BE" w:rsidRPr="00E523BE" w:rsidRDefault="00E523BE" w:rsidP="00E523BE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Гомонай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В.І., 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Гомонай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О.В.. Фізична хімія., Ужгород, «Патент», 2004. – 712 с.</w:t>
      </w:r>
    </w:p>
    <w:p w:rsidR="00E523BE" w:rsidRPr="007C16D7" w:rsidRDefault="00E523BE" w:rsidP="00E523BE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Єршов Б.М., 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Петрус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Гам М.С. Основи фізичної і колоїдної хімії. 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посібник, Ужгород 2000. – 296 с.</w:t>
      </w:r>
    </w:p>
    <w:p w:rsidR="007C16D7" w:rsidRDefault="007C16D7" w:rsidP="007C16D7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 Фізична і колоїдна хімія. – К.: Вища шк., 1983. – 287 с.</w:t>
      </w:r>
    </w:p>
    <w:p w:rsidR="007C16D7" w:rsidRPr="007C16D7" w:rsidRDefault="007C16D7" w:rsidP="007C16D7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Мороз А.С., Ковальова А.Г. Фізична та колоїдна хімія.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Львів: Світ, 1994. – 279 с.</w:t>
      </w:r>
    </w:p>
    <w:p w:rsidR="002525C9" w:rsidRPr="007C16D7" w:rsidRDefault="002525C9" w:rsidP="007C16D7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Чикун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Н.Ю. Фізична та колоїдна хімія. Опорний конспект лекцій. К., КНТЕУ, 2006. – 137 с.</w:t>
      </w:r>
    </w:p>
    <w:p w:rsidR="00E523BE" w:rsidRPr="00E523BE" w:rsidRDefault="00E523BE" w:rsidP="00E523BE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Хімія харчування / Упор. О.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Каретникова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Г.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Мальченко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-К. Ред. </w:t>
      </w:r>
      <w:proofErr w:type="spellStart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загальнопед</w:t>
      </w:r>
      <w:proofErr w:type="spellEnd"/>
      <w:r w:rsidRPr="00E52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газ., 2005. – 128 с.</w:t>
      </w:r>
    </w:p>
    <w:p w:rsidR="00E523BE" w:rsidRPr="008C24E1" w:rsidRDefault="00E523BE" w:rsidP="00E523BE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87527" w:rsidRPr="005F655D" w:rsidRDefault="00925FBA" w:rsidP="005F655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Інтернет-</w:t>
      </w:r>
      <w:proofErr w:type="spellEnd"/>
      <w:r w:rsidR="00E523BE" w:rsidRPr="00E523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ресур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си</w:t>
      </w:r>
    </w:p>
    <w:p w:rsidR="00A2167F" w:rsidRPr="00510B62" w:rsidRDefault="005F655D" w:rsidP="00510B62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0B62" w:rsidRPr="00510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Youalib</w:t>
      </w:r>
      <w:proofErr w:type="spellEnd"/>
      <w:r w:rsidR="006F2F39" w:rsidRPr="00510B6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6F2F39" w:rsidRPr="00510B62">
        <w:rPr>
          <w:rFonts w:ascii="Times New Roman" w:hAnsi="Times New Roman" w:cs="Times New Roman"/>
          <w:sz w:val="28"/>
          <w:szCs w:val="28"/>
          <w:lang w:val="uk-UA"/>
        </w:rPr>
        <w:t>/ хі</w:t>
      </w:r>
      <w:proofErr w:type="gramStart"/>
      <w:r w:rsidR="006F2F39" w:rsidRPr="00510B62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6F2F39" w:rsidRPr="00510B62">
        <w:rPr>
          <w:rFonts w:ascii="Times New Roman" w:hAnsi="Times New Roman" w:cs="Times New Roman"/>
          <w:sz w:val="28"/>
          <w:szCs w:val="28"/>
          <w:lang w:val="uk-UA"/>
        </w:rPr>
        <w:t xml:space="preserve">ія/ фізика/ органічна, фізична та колоїдна хімія. </w:t>
      </w:r>
    </w:p>
    <w:p w:rsidR="00634BE6" w:rsidRDefault="005F655D" w:rsidP="00510B62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2F39" w:rsidRPr="000D2D36">
        <w:rPr>
          <w:rFonts w:ascii="Times New Roman" w:hAnsi="Times New Roman" w:cs="Times New Roman"/>
          <w:sz w:val="28"/>
          <w:szCs w:val="28"/>
          <w:lang w:val="en-US"/>
        </w:rPr>
        <w:t>. Elibrary.nubip.edu.ua/4654/</w:t>
      </w:r>
      <w:proofErr w:type="spellStart"/>
      <w:r w:rsidR="006F2F39" w:rsidRPr="000D2D36">
        <w:rPr>
          <w:rFonts w:ascii="Times New Roman" w:hAnsi="Times New Roman" w:cs="Times New Roman"/>
          <w:sz w:val="28"/>
          <w:szCs w:val="28"/>
          <w:lang w:val="en-US"/>
        </w:rPr>
        <w:t>Vovcotrub_Phys_Col</w:t>
      </w:r>
      <w:proofErr w:type="spellEnd"/>
      <w:r w:rsidR="006F2F39" w:rsidRPr="000D2D36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proofErr w:type="spellStart"/>
      <w:r w:rsidR="006F2F39" w:rsidRPr="000D2D36">
        <w:rPr>
          <w:rFonts w:ascii="Times New Roman" w:hAnsi="Times New Roman" w:cs="Times New Roman"/>
          <w:sz w:val="28"/>
          <w:szCs w:val="28"/>
          <w:lang w:val="en-US"/>
        </w:rPr>
        <w:t>Chem_Pidr_NUBIP</w:t>
      </w:r>
      <w:proofErr w:type="spellEnd"/>
    </w:p>
    <w:p w:rsidR="00A2167F" w:rsidRPr="005F655D" w:rsidRDefault="00634BE6" w:rsidP="00510B62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F2F39" w:rsidRPr="000D2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2F39" w:rsidRPr="009E44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6F2F39" w:rsidRPr="009E4438">
        <w:rPr>
          <w:rFonts w:ascii="Times New Roman" w:hAnsi="Times New Roman" w:cs="Times New Roman"/>
          <w:sz w:val="28"/>
          <w:szCs w:val="28"/>
        </w:rPr>
        <w:t xml:space="preserve"> </w:t>
      </w:r>
      <w:r w:rsidR="005F65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>ідручник з фізичної та колоїдної хімії)</w:t>
      </w:r>
      <w:r w:rsidR="005F65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BE6" w:rsidRDefault="00964050" w:rsidP="00510B62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6F2F39" w:rsidRPr="009E4438">
        <w:rPr>
          <w:rFonts w:ascii="Times New Roman" w:hAnsi="Times New Roman" w:cs="Times New Roman"/>
          <w:sz w:val="28"/>
          <w:szCs w:val="28"/>
        </w:rPr>
        <w:t>Chnpu</w:t>
      </w:r>
      <w:proofErr w:type="spellEnd"/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lib</w:t>
      </w:r>
      <w:proofErr w:type="spellEnd"/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arrangements</w:t>
      </w:r>
      <w:proofErr w:type="spellEnd"/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>_6.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 xml:space="preserve">. (кафедра загальної та харчової хімії: </w:t>
      </w:r>
      <w:r w:rsidR="00634B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</w:p>
    <w:p w:rsidR="00A2167F" w:rsidRPr="005F655D" w:rsidRDefault="00200111" w:rsidP="00510B62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F2F39" w:rsidRPr="005F655D">
        <w:rPr>
          <w:rFonts w:ascii="Times New Roman" w:hAnsi="Times New Roman" w:cs="Times New Roman"/>
          <w:sz w:val="28"/>
          <w:szCs w:val="28"/>
          <w:lang w:val="uk-UA"/>
        </w:rPr>
        <w:t xml:space="preserve">Фізична та колоїдна, органічна хімія) </w:t>
      </w:r>
    </w:p>
    <w:p w:rsidR="00634BE6" w:rsidRDefault="00964050" w:rsidP="00510B62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F2F39" w:rsidRPr="00634B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0111" w:rsidRPr="0020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F2F39" w:rsidRPr="00634BE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chemical</w:t>
      </w:r>
      <w:proofErr w:type="spellEnd"/>
      <w:r w:rsidR="006F2F39" w:rsidRPr="00634BE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uccu</w:t>
      </w:r>
      <w:proofErr w:type="spellEnd"/>
      <w:r w:rsidR="006F2F39" w:rsidRPr="00634BE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="006F2F39" w:rsidRPr="00634BE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6F2F39" w:rsidRPr="00634BE6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metod</w:t>
      </w:r>
      <w:proofErr w:type="spellEnd"/>
      <w:r w:rsidR="006F2F39" w:rsidRPr="00634BE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F2F39" w:rsidRPr="009E4438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="006F2F39" w:rsidRPr="00634BE6">
        <w:rPr>
          <w:rFonts w:ascii="Times New Roman" w:hAnsi="Times New Roman" w:cs="Times New Roman"/>
          <w:sz w:val="28"/>
          <w:szCs w:val="28"/>
          <w:lang w:val="uk-UA"/>
        </w:rPr>
        <w:t xml:space="preserve">. (електронні підручники з органічної хімії, </w:t>
      </w:r>
      <w:r w:rsidR="00634B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87527" w:rsidRPr="009E4438" w:rsidRDefault="00200111" w:rsidP="00510B6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F2F39" w:rsidRPr="00634BE6">
        <w:rPr>
          <w:rFonts w:ascii="Times New Roman" w:hAnsi="Times New Roman" w:cs="Times New Roman"/>
          <w:sz w:val="28"/>
          <w:szCs w:val="28"/>
          <w:lang w:val="uk-UA"/>
        </w:rPr>
        <w:t>фізичної та колоїдної, біохімії, неорганічної, аналітичної хімії).</w:t>
      </w:r>
    </w:p>
    <w:p w:rsidR="00D87527" w:rsidRPr="009E4438" w:rsidRDefault="00D875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527" w:rsidRPr="009E4438" w:rsidRDefault="00D875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527" w:rsidRDefault="00D87527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27" w:rsidRDefault="00D87527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87527" w:rsidRDefault="00D87527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D87527" w:rsidSect="00A849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49175EC"/>
    <w:multiLevelType w:val="hybridMultilevel"/>
    <w:tmpl w:val="9A9C0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6DE2C88"/>
    <w:multiLevelType w:val="hybridMultilevel"/>
    <w:tmpl w:val="0FD0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0A8E"/>
    <w:multiLevelType w:val="hybridMultilevel"/>
    <w:tmpl w:val="9F24C82E"/>
    <w:lvl w:ilvl="0" w:tplc="BD84E256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4496EAF"/>
    <w:multiLevelType w:val="hybridMultilevel"/>
    <w:tmpl w:val="B628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06AC1"/>
    <w:multiLevelType w:val="hybridMultilevel"/>
    <w:tmpl w:val="9064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F085E"/>
    <w:multiLevelType w:val="hybridMultilevel"/>
    <w:tmpl w:val="5F3E2A04"/>
    <w:lvl w:ilvl="0" w:tplc="2B2C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B99"/>
    <w:rsid w:val="00011493"/>
    <w:rsid w:val="00012E14"/>
    <w:rsid w:val="00043FCD"/>
    <w:rsid w:val="00047C5B"/>
    <w:rsid w:val="00052FDF"/>
    <w:rsid w:val="000567C3"/>
    <w:rsid w:val="00061C7F"/>
    <w:rsid w:val="000661FF"/>
    <w:rsid w:val="0009151D"/>
    <w:rsid w:val="000D19DC"/>
    <w:rsid w:val="000D2D36"/>
    <w:rsid w:val="000D6DC4"/>
    <w:rsid w:val="000E13A1"/>
    <w:rsid w:val="000E2A9C"/>
    <w:rsid w:val="000E5C24"/>
    <w:rsid w:val="000E7B99"/>
    <w:rsid w:val="001051B6"/>
    <w:rsid w:val="00114886"/>
    <w:rsid w:val="001466C9"/>
    <w:rsid w:val="00166438"/>
    <w:rsid w:val="00173E8A"/>
    <w:rsid w:val="00182B64"/>
    <w:rsid w:val="00185C93"/>
    <w:rsid w:val="001876C8"/>
    <w:rsid w:val="0019316F"/>
    <w:rsid w:val="001A68D0"/>
    <w:rsid w:val="001B1555"/>
    <w:rsid w:val="001C10D5"/>
    <w:rsid w:val="001C597F"/>
    <w:rsid w:val="001F0C88"/>
    <w:rsid w:val="001F27DB"/>
    <w:rsid w:val="001F299E"/>
    <w:rsid w:val="001F77CF"/>
    <w:rsid w:val="00200111"/>
    <w:rsid w:val="00206A23"/>
    <w:rsid w:val="002525C9"/>
    <w:rsid w:val="00254B87"/>
    <w:rsid w:val="0027671B"/>
    <w:rsid w:val="00277ABE"/>
    <w:rsid w:val="002A7D5B"/>
    <w:rsid w:val="002B4C38"/>
    <w:rsid w:val="002C6CEC"/>
    <w:rsid w:val="002D7EFE"/>
    <w:rsid w:val="002E1AD2"/>
    <w:rsid w:val="00306E97"/>
    <w:rsid w:val="00307E3C"/>
    <w:rsid w:val="00391F52"/>
    <w:rsid w:val="003C4DE3"/>
    <w:rsid w:val="00404B20"/>
    <w:rsid w:val="00406A35"/>
    <w:rsid w:val="00411F95"/>
    <w:rsid w:val="00416998"/>
    <w:rsid w:val="00452ADB"/>
    <w:rsid w:val="00453E94"/>
    <w:rsid w:val="004665DE"/>
    <w:rsid w:val="0049034A"/>
    <w:rsid w:val="00490B63"/>
    <w:rsid w:val="004A2675"/>
    <w:rsid w:val="004D064F"/>
    <w:rsid w:val="004F3585"/>
    <w:rsid w:val="00510B62"/>
    <w:rsid w:val="00520F42"/>
    <w:rsid w:val="00523A36"/>
    <w:rsid w:val="005265F5"/>
    <w:rsid w:val="00540905"/>
    <w:rsid w:val="005471E6"/>
    <w:rsid w:val="00550CA8"/>
    <w:rsid w:val="00561B5E"/>
    <w:rsid w:val="0058113C"/>
    <w:rsid w:val="00591A3D"/>
    <w:rsid w:val="005B0076"/>
    <w:rsid w:val="005C0F1F"/>
    <w:rsid w:val="005C4E4F"/>
    <w:rsid w:val="005E6D03"/>
    <w:rsid w:val="005F655D"/>
    <w:rsid w:val="00614428"/>
    <w:rsid w:val="00634BE6"/>
    <w:rsid w:val="00646E6D"/>
    <w:rsid w:val="0065190A"/>
    <w:rsid w:val="006775ED"/>
    <w:rsid w:val="006875F6"/>
    <w:rsid w:val="006B47AC"/>
    <w:rsid w:val="006C17EA"/>
    <w:rsid w:val="006D29DC"/>
    <w:rsid w:val="006F0775"/>
    <w:rsid w:val="006F2F39"/>
    <w:rsid w:val="006F3EF7"/>
    <w:rsid w:val="00723B83"/>
    <w:rsid w:val="0072755B"/>
    <w:rsid w:val="00756794"/>
    <w:rsid w:val="00775EC7"/>
    <w:rsid w:val="007A7288"/>
    <w:rsid w:val="007C16D7"/>
    <w:rsid w:val="007D2C82"/>
    <w:rsid w:val="007F0B5C"/>
    <w:rsid w:val="007F0C2B"/>
    <w:rsid w:val="00804CB9"/>
    <w:rsid w:val="00807A50"/>
    <w:rsid w:val="00813089"/>
    <w:rsid w:val="0082041E"/>
    <w:rsid w:val="00827D9D"/>
    <w:rsid w:val="00883186"/>
    <w:rsid w:val="00893436"/>
    <w:rsid w:val="008B6C12"/>
    <w:rsid w:val="008C24E1"/>
    <w:rsid w:val="00920ED9"/>
    <w:rsid w:val="00925FBA"/>
    <w:rsid w:val="009369FF"/>
    <w:rsid w:val="009449B4"/>
    <w:rsid w:val="00947644"/>
    <w:rsid w:val="00964050"/>
    <w:rsid w:val="0098307B"/>
    <w:rsid w:val="00984AE1"/>
    <w:rsid w:val="009A3DAD"/>
    <w:rsid w:val="009B5AD5"/>
    <w:rsid w:val="009C074B"/>
    <w:rsid w:val="009D5643"/>
    <w:rsid w:val="009E4438"/>
    <w:rsid w:val="009F13E5"/>
    <w:rsid w:val="00A153E4"/>
    <w:rsid w:val="00A2167F"/>
    <w:rsid w:val="00A3745F"/>
    <w:rsid w:val="00A421C8"/>
    <w:rsid w:val="00A45DFA"/>
    <w:rsid w:val="00A663DF"/>
    <w:rsid w:val="00A76311"/>
    <w:rsid w:val="00A849F9"/>
    <w:rsid w:val="00A94557"/>
    <w:rsid w:val="00AA515F"/>
    <w:rsid w:val="00AA7479"/>
    <w:rsid w:val="00AD62DA"/>
    <w:rsid w:val="00B03C15"/>
    <w:rsid w:val="00B063F6"/>
    <w:rsid w:val="00B07DB4"/>
    <w:rsid w:val="00B1196C"/>
    <w:rsid w:val="00B203D9"/>
    <w:rsid w:val="00B26ADC"/>
    <w:rsid w:val="00B26E51"/>
    <w:rsid w:val="00B30AEB"/>
    <w:rsid w:val="00B527EB"/>
    <w:rsid w:val="00B97B82"/>
    <w:rsid w:val="00B97EF6"/>
    <w:rsid w:val="00BE4F56"/>
    <w:rsid w:val="00BF09A5"/>
    <w:rsid w:val="00BF606A"/>
    <w:rsid w:val="00C11CB6"/>
    <w:rsid w:val="00C31535"/>
    <w:rsid w:val="00C73E35"/>
    <w:rsid w:val="00C76FE6"/>
    <w:rsid w:val="00CB5E02"/>
    <w:rsid w:val="00CC6DFC"/>
    <w:rsid w:val="00CD4EFD"/>
    <w:rsid w:val="00D04F45"/>
    <w:rsid w:val="00D06376"/>
    <w:rsid w:val="00D30C8E"/>
    <w:rsid w:val="00D357B8"/>
    <w:rsid w:val="00D71F7F"/>
    <w:rsid w:val="00D81F80"/>
    <w:rsid w:val="00D87527"/>
    <w:rsid w:val="00D95DC4"/>
    <w:rsid w:val="00DA3031"/>
    <w:rsid w:val="00DB41D0"/>
    <w:rsid w:val="00DC119E"/>
    <w:rsid w:val="00DC18E0"/>
    <w:rsid w:val="00DC567E"/>
    <w:rsid w:val="00DD66FF"/>
    <w:rsid w:val="00E10B14"/>
    <w:rsid w:val="00E174EF"/>
    <w:rsid w:val="00E274BB"/>
    <w:rsid w:val="00E402D2"/>
    <w:rsid w:val="00E4499C"/>
    <w:rsid w:val="00E523BE"/>
    <w:rsid w:val="00E66978"/>
    <w:rsid w:val="00E7230B"/>
    <w:rsid w:val="00F13BB6"/>
    <w:rsid w:val="00F241AE"/>
    <w:rsid w:val="00F36F92"/>
    <w:rsid w:val="00F45ABE"/>
    <w:rsid w:val="00F50802"/>
    <w:rsid w:val="00F55E19"/>
    <w:rsid w:val="00F8215B"/>
    <w:rsid w:val="00F859C2"/>
    <w:rsid w:val="00F92AB6"/>
    <w:rsid w:val="00F93364"/>
    <w:rsid w:val="00F93946"/>
    <w:rsid w:val="00F96101"/>
    <w:rsid w:val="00FE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174</cp:revision>
  <cp:lastPrinted>2018-01-29T12:57:00Z</cp:lastPrinted>
  <dcterms:created xsi:type="dcterms:W3CDTF">2017-10-31T10:14:00Z</dcterms:created>
  <dcterms:modified xsi:type="dcterms:W3CDTF">2023-02-10T07:40:00Z</dcterms:modified>
</cp:coreProperties>
</file>